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15"/>
        <w:gridCol w:w="10075"/>
      </w:tblGrid>
      <w:tr w:rsidR="00226B66" w14:paraId="0B92D8C9" w14:textId="77777777" w:rsidTr="00C90BA1">
        <w:tc>
          <w:tcPr>
            <w:tcW w:w="715" w:type="dxa"/>
            <w:shd w:val="clear" w:color="auto" w:fill="D0CECE" w:themeFill="background2" w:themeFillShade="E6"/>
          </w:tcPr>
          <w:p w14:paraId="197BB2F9" w14:textId="77777777" w:rsidR="00226B66" w:rsidRPr="00C90BA1" w:rsidRDefault="00226B66">
            <w:pPr>
              <w:ind w:left="0" w:firstLine="0"/>
              <w:rPr>
                <w:rFonts w:ascii="Times New Roman" w:hAnsi="Times New Roman" w:cs="Times New Roman"/>
                <w:b/>
                <w:bCs/>
                <w:sz w:val="24"/>
              </w:rPr>
            </w:pPr>
          </w:p>
        </w:tc>
        <w:tc>
          <w:tcPr>
            <w:tcW w:w="10075" w:type="dxa"/>
            <w:shd w:val="clear" w:color="auto" w:fill="D0CECE" w:themeFill="background2" w:themeFillShade="E6"/>
          </w:tcPr>
          <w:p w14:paraId="398DAF82" w14:textId="5AA11B76" w:rsidR="00226B66" w:rsidRPr="00C90BA1" w:rsidRDefault="00226B66" w:rsidP="00963F59">
            <w:pPr>
              <w:ind w:left="0"/>
              <w:rPr>
                <w:rFonts w:ascii="Times New Roman" w:hAnsi="Times New Roman" w:cs="Times New Roman"/>
                <w:b/>
                <w:bCs/>
                <w:sz w:val="24"/>
              </w:rPr>
            </w:pPr>
            <w:r w:rsidRPr="00C90BA1">
              <w:rPr>
                <w:rFonts w:ascii="Times New Roman" w:hAnsi="Times New Roman" w:cs="Times New Roman"/>
                <w:b/>
                <w:bCs/>
                <w:sz w:val="24"/>
              </w:rPr>
              <w:t>The Atmosphere</w:t>
            </w:r>
          </w:p>
        </w:tc>
      </w:tr>
      <w:tr w:rsidR="00226B66" w14:paraId="468C2291" w14:textId="77777777" w:rsidTr="00310F84">
        <w:tc>
          <w:tcPr>
            <w:tcW w:w="715" w:type="dxa"/>
          </w:tcPr>
          <w:p w14:paraId="1B93403C" w14:textId="7DC7C78A" w:rsidR="00226B66" w:rsidRDefault="00C90BA1" w:rsidP="00C90BA1">
            <w:pPr>
              <w:ind w:left="0" w:firstLine="0"/>
              <w:jc w:val="center"/>
              <w:rPr>
                <w:rFonts w:ascii="Times New Roman" w:hAnsi="Times New Roman" w:cs="Times New Roman"/>
                <w:sz w:val="24"/>
              </w:rPr>
            </w:pPr>
            <w:r>
              <w:rPr>
                <w:rFonts w:ascii="Times New Roman" w:hAnsi="Times New Roman" w:cs="Times New Roman"/>
                <w:sz w:val="24"/>
              </w:rPr>
              <w:t>1</w:t>
            </w:r>
          </w:p>
        </w:tc>
        <w:tc>
          <w:tcPr>
            <w:tcW w:w="10075" w:type="dxa"/>
          </w:tcPr>
          <w:p w14:paraId="7B13ED86" w14:textId="50E5DE69" w:rsidR="00226B66" w:rsidRDefault="00226B66" w:rsidP="00963F59">
            <w:pPr>
              <w:ind w:left="0"/>
              <w:rPr>
                <w:rFonts w:ascii="Times New Roman" w:hAnsi="Times New Roman" w:cs="Times New Roman"/>
                <w:sz w:val="24"/>
              </w:rPr>
            </w:pPr>
            <w:r w:rsidRPr="00226B66">
              <w:rPr>
                <w:rFonts w:ascii="Times New Roman" w:hAnsi="Times New Roman" w:cs="Times New Roman"/>
                <w:sz w:val="24"/>
              </w:rPr>
              <w:t xml:space="preserve">A layer of air surrounds the earth. This layer of air is called the </w:t>
            </w:r>
            <w:r w:rsidRPr="00226B66">
              <w:rPr>
                <w:rFonts w:ascii="Times New Roman" w:hAnsi="Times New Roman" w:cs="Times New Roman"/>
                <w:b/>
                <w:bCs/>
                <w:sz w:val="24"/>
              </w:rPr>
              <w:t>atmosphere.</w:t>
            </w:r>
            <w:r w:rsidRPr="00226B66">
              <w:rPr>
                <w:rFonts w:ascii="Times New Roman" w:hAnsi="Times New Roman" w:cs="Times New Roman"/>
                <w:sz w:val="24"/>
              </w:rPr>
              <w:t xml:space="preserve"> The atmosphere is composed of a mixture of solids, liquids, and gases. The common gases found in the air are oxygen and nitrogen. The air is 78% nitrogen and 21% oxygen. The other one percent of the gases includes argon, carbon dioxide, water vapor, neon, helium, methane, krypton, xenon, hydrogen, and ozone.</w:t>
            </w:r>
          </w:p>
        </w:tc>
      </w:tr>
      <w:tr w:rsidR="00226B66" w14:paraId="32056266" w14:textId="77777777" w:rsidTr="00310F84">
        <w:tc>
          <w:tcPr>
            <w:tcW w:w="715" w:type="dxa"/>
          </w:tcPr>
          <w:p w14:paraId="0916FC4E" w14:textId="743EE4E0" w:rsidR="00226B66" w:rsidRDefault="00C90BA1" w:rsidP="00C90BA1">
            <w:pPr>
              <w:ind w:left="0" w:firstLine="0"/>
              <w:jc w:val="center"/>
              <w:rPr>
                <w:rFonts w:ascii="Times New Roman" w:hAnsi="Times New Roman" w:cs="Times New Roman"/>
                <w:sz w:val="24"/>
              </w:rPr>
            </w:pPr>
            <w:r>
              <w:rPr>
                <w:rFonts w:ascii="Times New Roman" w:hAnsi="Times New Roman" w:cs="Times New Roman"/>
                <w:sz w:val="24"/>
              </w:rPr>
              <w:t>2</w:t>
            </w:r>
          </w:p>
        </w:tc>
        <w:tc>
          <w:tcPr>
            <w:tcW w:w="10075" w:type="dxa"/>
          </w:tcPr>
          <w:p w14:paraId="51D9F7D4" w14:textId="6B91669B" w:rsidR="00226B66" w:rsidRDefault="00226B66" w:rsidP="00963F59">
            <w:pPr>
              <w:spacing w:after="93"/>
              <w:ind w:left="5" w:right="144" w:firstLine="10"/>
              <w:rPr>
                <w:rFonts w:ascii="Times New Roman" w:hAnsi="Times New Roman" w:cs="Times New Roman"/>
                <w:sz w:val="24"/>
              </w:rPr>
            </w:pPr>
            <w:r w:rsidRPr="00226B66">
              <w:rPr>
                <w:rFonts w:ascii="Times New Roman" w:hAnsi="Times New Roman" w:cs="Times New Roman"/>
                <w:sz w:val="24"/>
              </w:rPr>
              <w:t xml:space="preserve">Nitrogen and carbon dioxide are used by plants to produce oxygen. Then, animals use the oxygen. Ozone forms a layer in the atmosphere that helps protect us from ultraviolet radiation from the sun. None of these gases are weightless. Their combined weight pressing down on the earth is called atmospheric pressure or air pressure. </w:t>
            </w:r>
            <w:r w:rsidRPr="00226B66">
              <w:rPr>
                <w:rFonts w:ascii="Times New Roman" w:hAnsi="Times New Roman" w:cs="Times New Roman"/>
                <w:b/>
                <w:bCs/>
                <w:sz w:val="24"/>
              </w:rPr>
              <w:t>Atmospheric pressure</w:t>
            </w:r>
            <w:r w:rsidRPr="00226B66">
              <w:rPr>
                <w:rFonts w:ascii="Times New Roman" w:hAnsi="Times New Roman" w:cs="Times New Roman"/>
                <w:sz w:val="24"/>
              </w:rPr>
              <w:t xml:space="preserve"> is measured with a </w:t>
            </w:r>
            <w:r w:rsidRPr="00226B66">
              <w:rPr>
                <w:rFonts w:ascii="Times New Roman" w:hAnsi="Times New Roman" w:cs="Times New Roman"/>
                <w:b/>
                <w:bCs/>
                <w:sz w:val="24"/>
              </w:rPr>
              <w:t>barometer</w:t>
            </w:r>
            <w:r w:rsidRPr="00226B66">
              <w:rPr>
                <w:rFonts w:ascii="Times New Roman" w:hAnsi="Times New Roman" w:cs="Times New Roman"/>
                <w:sz w:val="24"/>
              </w:rPr>
              <w:t>.</w:t>
            </w:r>
            <w:r w:rsidR="00963F59">
              <w:rPr>
                <w:rFonts w:ascii="Times New Roman" w:hAnsi="Times New Roman" w:cs="Times New Roman"/>
                <w:sz w:val="24"/>
              </w:rPr>
              <w:br/>
            </w:r>
          </w:p>
        </w:tc>
      </w:tr>
      <w:tr w:rsidR="00226B66" w14:paraId="49F7CBFE" w14:textId="77777777" w:rsidTr="00310F84">
        <w:tc>
          <w:tcPr>
            <w:tcW w:w="715" w:type="dxa"/>
          </w:tcPr>
          <w:p w14:paraId="139CA97E" w14:textId="2BDF6D5F" w:rsidR="00226B66" w:rsidRDefault="00C90BA1" w:rsidP="00C90BA1">
            <w:pPr>
              <w:ind w:left="0" w:firstLine="0"/>
              <w:jc w:val="center"/>
              <w:rPr>
                <w:rFonts w:ascii="Times New Roman" w:hAnsi="Times New Roman" w:cs="Times New Roman"/>
                <w:sz w:val="24"/>
              </w:rPr>
            </w:pPr>
            <w:r>
              <w:rPr>
                <w:rFonts w:ascii="Times New Roman" w:hAnsi="Times New Roman" w:cs="Times New Roman"/>
                <w:sz w:val="24"/>
              </w:rPr>
              <w:t>3</w:t>
            </w:r>
          </w:p>
        </w:tc>
        <w:tc>
          <w:tcPr>
            <w:tcW w:w="10075" w:type="dxa"/>
          </w:tcPr>
          <w:p w14:paraId="7C1EF05B" w14:textId="5131FCBA" w:rsidR="00226B66" w:rsidRDefault="00F02113" w:rsidP="00963F59">
            <w:pPr>
              <w:ind w:left="0" w:firstLine="0"/>
              <w:rPr>
                <w:rFonts w:ascii="Times New Roman" w:hAnsi="Times New Roman" w:cs="Times New Roman"/>
                <w:sz w:val="24"/>
              </w:rPr>
            </w:pPr>
            <w:r w:rsidRPr="00226B66">
              <w:rPr>
                <w:rFonts w:ascii="Times New Roman" w:hAnsi="Times New Roman" w:cs="Times New Roman"/>
                <w:sz w:val="24"/>
              </w:rPr>
              <w:t xml:space="preserve">The atmosphere is divided into layers. The layer nearest the earth is the </w:t>
            </w:r>
            <w:r w:rsidRPr="00226B66">
              <w:rPr>
                <w:rFonts w:ascii="Times New Roman" w:hAnsi="Times New Roman" w:cs="Times New Roman"/>
                <w:b/>
                <w:bCs/>
                <w:sz w:val="24"/>
              </w:rPr>
              <w:t>troposphere</w:t>
            </w:r>
            <w:r w:rsidRPr="00226B66">
              <w:rPr>
                <w:rFonts w:ascii="Times New Roman" w:hAnsi="Times New Roman" w:cs="Times New Roman"/>
                <w:sz w:val="24"/>
              </w:rPr>
              <w:t xml:space="preserve">. This layer is the air we breathe and the layer where most weather forms. It is approximately five miles thick at the poles and ten miles thick at the equator. The second layer is the </w:t>
            </w:r>
            <w:r w:rsidRPr="00226B66">
              <w:rPr>
                <w:rFonts w:ascii="Times New Roman" w:hAnsi="Times New Roman" w:cs="Times New Roman"/>
                <w:b/>
                <w:bCs/>
                <w:sz w:val="24"/>
              </w:rPr>
              <w:t>stratosphere</w:t>
            </w:r>
            <w:r w:rsidRPr="00226B66">
              <w:rPr>
                <w:rFonts w:ascii="Times New Roman" w:hAnsi="Times New Roman" w:cs="Times New Roman"/>
                <w:sz w:val="24"/>
              </w:rPr>
              <w:t xml:space="preserve">. Because of the layer of ozone, which is in the middle of this layer, the top of this layer is warmer than the bottom. The third layer is the </w:t>
            </w:r>
            <w:r w:rsidRPr="00226B66">
              <w:rPr>
                <w:rFonts w:ascii="Times New Roman" w:hAnsi="Times New Roman" w:cs="Times New Roman"/>
                <w:b/>
                <w:bCs/>
                <w:sz w:val="24"/>
              </w:rPr>
              <w:t>mesosphere</w:t>
            </w:r>
            <w:r w:rsidRPr="00226B66">
              <w:rPr>
                <w:rFonts w:ascii="Times New Roman" w:hAnsi="Times New Roman" w:cs="Times New Roman"/>
                <w:sz w:val="24"/>
              </w:rPr>
              <w:t>. The temperature drops dramatically as the height increases in this layer.</w:t>
            </w:r>
          </w:p>
        </w:tc>
      </w:tr>
      <w:tr w:rsidR="00226B66" w14:paraId="45EC2406" w14:textId="77777777" w:rsidTr="00310F84">
        <w:tc>
          <w:tcPr>
            <w:tcW w:w="715" w:type="dxa"/>
          </w:tcPr>
          <w:p w14:paraId="4259AFB5" w14:textId="3573A310" w:rsidR="00226B66" w:rsidRDefault="00C90BA1" w:rsidP="00C90BA1">
            <w:pPr>
              <w:ind w:left="0" w:firstLine="0"/>
              <w:jc w:val="center"/>
              <w:rPr>
                <w:rFonts w:ascii="Times New Roman" w:hAnsi="Times New Roman" w:cs="Times New Roman"/>
                <w:sz w:val="24"/>
              </w:rPr>
            </w:pPr>
            <w:r>
              <w:rPr>
                <w:rFonts w:ascii="Times New Roman" w:hAnsi="Times New Roman" w:cs="Times New Roman"/>
                <w:sz w:val="24"/>
              </w:rPr>
              <w:t>4</w:t>
            </w:r>
          </w:p>
        </w:tc>
        <w:tc>
          <w:tcPr>
            <w:tcW w:w="10075" w:type="dxa"/>
          </w:tcPr>
          <w:p w14:paraId="05B683D5" w14:textId="49AB44F4" w:rsidR="00226B66" w:rsidRDefault="00F65BB3" w:rsidP="00963F59">
            <w:pPr>
              <w:ind w:left="0" w:firstLine="0"/>
              <w:rPr>
                <w:rFonts w:ascii="Times New Roman" w:hAnsi="Times New Roman" w:cs="Times New Roman"/>
                <w:sz w:val="24"/>
              </w:rPr>
            </w:pPr>
            <w:r>
              <w:rPr>
                <w:rFonts w:ascii="Times New Roman" w:hAnsi="Times New Roman" w:cs="Times New Roman"/>
                <w:sz w:val="24"/>
              </w:rPr>
              <w:t xml:space="preserve">The fourth layer is the </w:t>
            </w:r>
            <w:r w:rsidRPr="00636314">
              <w:rPr>
                <w:rFonts w:ascii="Times New Roman" w:hAnsi="Times New Roman" w:cs="Times New Roman"/>
                <w:b/>
                <w:bCs/>
                <w:sz w:val="24"/>
              </w:rPr>
              <w:t>thermosphere.</w:t>
            </w:r>
            <w:r>
              <w:rPr>
                <w:rFonts w:ascii="Times New Roman" w:hAnsi="Times New Roman" w:cs="Times New Roman"/>
                <w:sz w:val="24"/>
              </w:rPr>
              <w:t xml:space="preserve"> Here the temperature rises, and the air molecules are spaced very far apart. The top layer is the </w:t>
            </w:r>
            <w:r w:rsidRPr="00636314">
              <w:rPr>
                <w:rFonts w:ascii="Times New Roman" w:hAnsi="Times New Roman" w:cs="Times New Roman"/>
                <w:b/>
                <w:bCs/>
                <w:sz w:val="24"/>
              </w:rPr>
              <w:t>exo</w:t>
            </w:r>
            <w:r w:rsidR="00C263C7" w:rsidRPr="00636314">
              <w:rPr>
                <w:rFonts w:ascii="Times New Roman" w:hAnsi="Times New Roman" w:cs="Times New Roman"/>
                <w:b/>
                <w:bCs/>
                <w:sz w:val="24"/>
              </w:rPr>
              <w:t>sphere</w:t>
            </w:r>
            <w:r w:rsidR="00C263C7">
              <w:rPr>
                <w:rFonts w:ascii="Times New Roman" w:hAnsi="Times New Roman" w:cs="Times New Roman"/>
                <w:sz w:val="24"/>
              </w:rPr>
              <w:t xml:space="preserve">. It starts at 435 miles above the earth. The </w:t>
            </w:r>
            <w:r w:rsidR="00C263C7" w:rsidRPr="00636314">
              <w:rPr>
                <w:rFonts w:ascii="Times New Roman" w:hAnsi="Times New Roman" w:cs="Times New Roman"/>
                <w:b/>
                <w:bCs/>
                <w:sz w:val="24"/>
              </w:rPr>
              <w:t>ionosphere</w:t>
            </w:r>
            <w:r w:rsidR="00C263C7">
              <w:rPr>
                <w:rFonts w:ascii="Times New Roman" w:hAnsi="Times New Roman" w:cs="Times New Roman"/>
                <w:sz w:val="24"/>
              </w:rPr>
              <w:t xml:space="preserve"> is a layer that overlap</w:t>
            </w:r>
            <w:r w:rsidR="00DA2DAC">
              <w:rPr>
                <w:rFonts w:ascii="Times New Roman" w:hAnsi="Times New Roman" w:cs="Times New Roman"/>
                <w:sz w:val="24"/>
              </w:rPr>
              <w:t>s the upper mesosphere and the lower thermosphere. The air in this layer is composed of ions or electrically charged particles which are formed by the sun’s radiation. Layers</w:t>
            </w:r>
            <w:r w:rsidR="00C90BA1">
              <w:rPr>
                <w:rFonts w:ascii="Times New Roman" w:hAnsi="Times New Roman" w:cs="Times New Roman"/>
                <w:sz w:val="24"/>
              </w:rPr>
              <w:t xml:space="preserve"> </w:t>
            </w:r>
            <w:r w:rsidR="00636314">
              <w:rPr>
                <w:rFonts w:ascii="Times New Roman" w:hAnsi="Times New Roman" w:cs="Times New Roman"/>
                <w:sz w:val="24"/>
              </w:rPr>
              <w:t xml:space="preserve">of the </w:t>
            </w:r>
            <w:r w:rsidR="00C90BA1">
              <w:rPr>
                <w:rFonts w:ascii="Times New Roman" w:hAnsi="Times New Roman" w:cs="Times New Roman"/>
                <w:sz w:val="24"/>
              </w:rPr>
              <w:t xml:space="preserve">ionosphere reflect radio waves and are important to long-distance communication. </w:t>
            </w:r>
          </w:p>
        </w:tc>
      </w:tr>
      <w:tr w:rsidR="00F02113" w14:paraId="4BF62F7C" w14:textId="77777777" w:rsidTr="00C90BA1">
        <w:trPr>
          <w:trHeight w:val="4985"/>
        </w:trPr>
        <w:tc>
          <w:tcPr>
            <w:tcW w:w="715" w:type="dxa"/>
          </w:tcPr>
          <w:p w14:paraId="255EB307" w14:textId="30437694" w:rsidR="00F02113" w:rsidRDefault="00C90BA1">
            <w:pPr>
              <w:ind w:left="0" w:firstLine="0"/>
              <w:rPr>
                <w:rFonts w:ascii="Times New Roman" w:hAnsi="Times New Roman" w:cs="Times New Roman"/>
                <w:sz w:val="24"/>
              </w:rPr>
            </w:pPr>
            <w:r>
              <w:rPr>
                <w:rFonts w:ascii="Times New Roman" w:hAnsi="Times New Roman" w:cs="Times New Roman"/>
                <w:sz w:val="24"/>
              </w:rPr>
              <w:t>5</w:t>
            </w:r>
          </w:p>
        </w:tc>
        <w:tc>
          <w:tcPr>
            <w:tcW w:w="10075" w:type="dxa"/>
          </w:tcPr>
          <w:p w14:paraId="3C563566" w14:textId="04033BFA" w:rsidR="00C90BA1" w:rsidRDefault="007252B0">
            <w:pPr>
              <w:ind w:left="0" w:firstLine="0"/>
              <w:rPr>
                <w:rFonts w:ascii="Times New Roman" w:hAnsi="Times New Roman" w:cs="Times New Roman"/>
                <w:sz w:val="24"/>
              </w:rPr>
            </w:pPr>
            <w:r w:rsidRPr="00226B66">
              <w:rPr>
                <w:rFonts w:ascii="Times New Roman" w:hAnsi="Times New Roman" w:cs="Times New Roman"/>
                <w:noProof/>
                <w:sz w:val="24"/>
              </w:rPr>
              <w:drawing>
                <wp:anchor distT="0" distB="0" distL="114300" distR="114300" simplePos="0" relativeHeight="251665408" behindDoc="1" locked="0" layoutInCell="1" allowOverlap="1" wp14:anchorId="13A70D43" wp14:editId="3F8DC066">
                  <wp:simplePos x="0" y="0"/>
                  <wp:positionH relativeFrom="column">
                    <wp:posOffset>1780540</wp:posOffset>
                  </wp:positionH>
                  <wp:positionV relativeFrom="paragraph">
                    <wp:posOffset>142240</wp:posOffset>
                  </wp:positionV>
                  <wp:extent cx="2016125" cy="2828925"/>
                  <wp:effectExtent l="0" t="0" r="3175" b="9525"/>
                  <wp:wrapTight wrapText="bothSides">
                    <wp:wrapPolygon edited="0">
                      <wp:start x="0" y="0"/>
                      <wp:lineTo x="0" y="21527"/>
                      <wp:lineTo x="21430" y="21527"/>
                      <wp:lineTo x="21430" y="0"/>
                      <wp:lineTo x="0" y="0"/>
                    </wp:wrapPolygon>
                  </wp:wrapTight>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16125" cy="2828925"/>
                          </a:xfrm>
                          <a:prstGeom prst="rect">
                            <a:avLst/>
                          </a:prstGeom>
                        </pic:spPr>
                      </pic:pic>
                    </a:graphicData>
                  </a:graphic>
                  <wp14:sizeRelH relativeFrom="page">
                    <wp14:pctWidth>0</wp14:pctWidth>
                  </wp14:sizeRelH>
                  <wp14:sizeRelV relativeFrom="page">
                    <wp14:pctHeight>0</wp14:pctHeight>
                  </wp14:sizeRelV>
                </wp:anchor>
              </w:drawing>
            </w:r>
          </w:p>
          <w:p w14:paraId="31F0921B" w14:textId="1980F9FE" w:rsidR="00C90BA1" w:rsidRDefault="00C90BA1">
            <w:pPr>
              <w:ind w:left="0" w:firstLine="0"/>
              <w:rPr>
                <w:rFonts w:ascii="Times New Roman" w:hAnsi="Times New Roman" w:cs="Times New Roman"/>
                <w:sz w:val="24"/>
              </w:rPr>
            </w:pPr>
          </w:p>
          <w:p w14:paraId="2F52E33D" w14:textId="120D4715" w:rsidR="00C90BA1" w:rsidRDefault="00C90BA1">
            <w:pPr>
              <w:ind w:left="0" w:firstLine="0"/>
              <w:rPr>
                <w:rFonts w:ascii="Times New Roman" w:hAnsi="Times New Roman" w:cs="Times New Roman"/>
                <w:sz w:val="24"/>
              </w:rPr>
            </w:pPr>
          </w:p>
          <w:p w14:paraId="3D06E118" w14:textId="41C6D29B" w:rsidR="00F02113" w:rsidRDefault="00F02113">
            <w:pPr>
              <w:ind w:left="0" w:firstLine="0"/>
              <w:rPr>
                <w:rFonts w:ascii="Times New Roman" w:hAnsi="Times New Roman" w:cs="Times New Roman"/>
                <w:sz w:val="24"/>
              </w:rPr>
            </w:pPr>
          </w:p>
        </w:tc>
      </w:tr>
    </w:tbl>
    <w:p w14:paraId="517EDB6D" w14:textId="69C2AA05" w:rsidR="00C90BA1" w:rsidRDefault="00C90BA1">
      <w:pPr>
        <w:ind w:left="0"/>
        <w:rPr>
          <w:rFonts w:ascii="Times New Roman" w:hAnsi="Times New Roman" w:cs="Times New Roman"/>
          <w:sz w:val="24"/>
        </w:rPr>
      </w:pPr>
    </w:p>
    <w:tbl>
      <w:tblPr>
        <w:tblStyle w:val="TableGrid"/>
        <w:tblW w:w="0" w:type="auto"/>
        <w:tblLook w:val="04A0" w:firstRow="1" w:lastRow="0" w:firstColumn="1" w:lastColumn="0" w:noHBand="0" w:noVBand="1"/>
      </w:tblPr>
      <w:tblGrid>
        <w:gridCol w:w="5035"/>
        <w:gridCol w:w="5755"/>
      </w:tblGrid>
      <w:tr w:rsidR="00FF0809" w14:paraId="7B3F241E" w14:textId="3330FC7B" w:rsidTr="005C1482">
        <w:tc>
          <w:tcPr>
            <w:tcW w:w="5035" w:type="dxa"/>
            <w:shd w:val="clear" w:color="auto" w:fill="D0CECE" w:themeFill="background2" w:themeFillShade="E6"/>
          </w:tcPr>
          <w:p w14:paraId="63382061" w14:textId="5711144B" w:rsidR="00FF0809" w:rsidRPr="00FF0809" w:rsidRDefault="00FF0809">
            <w:pPr>
              <w:ind w:left="0" w:firstLine="0"/>
              <w:rPr>
                <w:rFonts w:ascii="Times New Roman" w:hAnsi="Times New Roman" w:cs="Times New Roman"/>
                <w:b/>
                <w:bCs/>
                <w:sz w:val="24"/>
              </w:rPr>
            </w:pPr>
            <w:r w:rsidRPr="00FF0809">
              <w:rPr>
                <w:rFonts w:ascii="Times New Roman" w:hAnsi="Times New Roman" w:cs="Times New Roman"/>
                <w:b/>
                <w:bCs/>
                <w:sz w:val="24"/>
              </w:rPr>
              <w:t>Define the following terms</w:t>
            </w:r>
          </w:p>
        </w:tc>
        <w:tc>
          <w:tcPr>
            <w:tcW w:w="5755" w:type="dxa"/>
            <w:shd w:val="clear" w:color="auto" w:fill="D0CECE" w:themeFill="background2" w:themeFillShade="E6"/>
          </w:tcPr>
          <w:p w14:paraId="7952C648" w14:textId="70F60719" w:rsidR="00FF0809" w:rsidRPr="00FF0809" w:rsidRDefault="00963F59">
            <w:pPr>
              <w:ind w:left="0" w:firstLine="0"/>
              <w:rPr>
                <w:rFonts w:ascii="Times New Roman" w:hAnsi="Times New Roman" w:cs="Times New Roman"/>
                <w:b/>
                <w:bCs/>
                <w:sz w:val="24"/>
              </w:rPr>
            </w:pPr>
            <w:r>
              <w:rPr>
                <w:rFonts w:ascii="Times New Roman" w:hAnsi="Times New Roman" w:cs="Times New Roman"/>
                <w:b/>
                <w:bCs/>
                <w:sz w:val="24"/>
              </w:rPr>
              <w:t>Definition</w:t>
            </w:r>
          </w:p>
        </w:tc>
      </w:tr>
      <w:tr w:rsidR="00FF0809" w14:paraId="46CC256F" w14:textId="6AA28BC4" w:rsidTr="005C1482">
        <w:tc>
          <w:tcPr>
            <w:tcW w:w="5035" w:type="dxa"/>
          </w:tcPr>
          <w:p w14:paraId="40598EE8" w14:textId="075EC912" w:rsidR="00FF0809" w:rsidRPr="00FF0809" w:rsidRDefault="00FF0809" w:rsidP="00FF0809">
            <w:pPr>
              <w:pStyle w:val="ListParagraph"/>
              <w:numPr>
                <w:ilvl w:val="0"/>
                <w:numId w:val="1"/>
              </w:numPr>
              <w:rPr>
                <w:rFonts w:ascii="Times New Roman" w:hAnsi="Times New Roman" w:cs="Times New Roman"/>
                <w:sz w:val="24"/>
              </w:rPr>
            </w:pPr>
            <w:r>
              <w:rPr>
                <w:rFonts w:ascii="Times New Roman" w:hAnsi="Times New Roman" w:cs="Times New Roman"/>
                <w:sz w:val="24"/>
              </w:rPr>
              <w:t>Atmosphere</w:t>
            </w:r>
          </w:p>
        </w:tc>
        <w:tc>
          <w:tcPr>
            <w:tcW w:w="5755" w:type="dxa"/>
          </w:tcPr>
          <w:p w14:paraId="78D8C1DB" w14:textId="77777777" w:rsidR="00FF0809" w:rsidRDefault="00FF0809">
            <w:pPr>
              <w:ind w:left="0" w:firstLine="0"/>
              <w:rPr>
                <w:rFonts w:ascii="Times New Roman" w:hAnsi="Times New Roman" w:cs="Times New Roman"/>
                <w:sz w:val="24"/>
              </w:rPr>
            </w:pPr>
          </w:p>
        </w:tc>
      </w:tr>
      <w:tr w:rsidR="00FF0809" w14:paraId="3EDC49A5" w14:textId="6752563F" w:rsidTr="005C1482">
        <w:tc>
          <w:tcPr>
            <w:tcW w:w="5035" w:type="dxa"/>
          </w:tcPr>
          <w:p w14:paraId="20C4F449" w14:textId="7F336070" w:rsidR="00FF0809" w:rsidRPr="00FF0809" w:rsidRDefault="00FF0809" w:rsidP="00FF0809">
            <w:pPr>
              <w:pStyle w:val="ListParagraph"/>
              <w:numPr>
                <w:ilvl w:val="0"/>
                <w:numId w:val="1"/>
              </w:numPr>
              <w:rPr>
                <w:rFonts w:ascii="Times New Roman" w:hAnsi="Times New Roman" w:cs="Times New Roman"/>
                <w:sz w:val="24"/>
              </w:rPr>
            </w:pPr>
            <w:r>
              <w:rPr>
                <w:rFonts w:ascii="Times New Roman" w:hAnsi="Times New Roman" w:cs="Times New Roman"/>
                <w:sz w:val="24"/>
              </w:rPr>
              <w:t>Atmospheric Pressure</w:t>
            </w:r>
          </w:p>
        </w:tc>
        <w:tc>
          <w:tcPr>
            <w:tcW w:w="5755" w:type="dxa"/>
          </w:tcPr>
          <w:p w14:paraId="5CC39BE8" w14:textId="77777777" w:rsidR="00FF0809" w:rsidRDefault="00FF0809">
            <w:pPr>
              <w:ind w:left="0" w:firstLine="0"/>
              <w:rPr>
                <w:rFonts w:ascii="Times New Roman" w:hAnsi="Times New Roman" w:cs="Times New Roman"/>
                <w:sz w:val="24"/>
              </w:rPr>
            </w:pPr>
          </w:p>
        </w:tc>
      </w:tr>
      <w:tr w:rsidR="00FF0809" w14:paraId="0C553127" w14:textId="03D8B6FB" w:rsidTr="005C1482">
        <w:tc>
          <w:tcPr>
            <w:tcW w:w="5035" w:type="dxa"/>
          </w:tcPr>
          <w:p w14:paraId="3C75C00B" w14:textId="21CF6F99" w:rsidR="00FF0809" w:rsidRPr="00FF0809" w:rsidRDefault="00E228D9" w:rsidP="00FF0809">
            <w:pPr>
              <w:pStyle w:val="ListParagraph"/>
              <w:numPr>
                <w:ilvl w:val="0"/>
                <w:numId w:val="1"/>
              </w:numPr>
              <w:rPr>
                <w:rFonts w:ascii="Times New Roman" w:hAnsi="Times New Roman" w:cs="Times New Roman"/>
                <w:sz w:val="24"/>
              </w:rPr>
            </w:pPr>
            <w:r>
              <w:rPr>
                <w:rFonts w:ascii="Times New Roman" w:hAnsi="Times New Roman" w:cs="Times New Roman"/>
                <w:sz w:val="24"/>
              </w:rPr>
              <w:t>Troposphere</w:t>
            </w:r>
          </w:p>
        </w:tc>
        <w:tc>
          <w:tcPr>
            <w:tcW w:w="5755" w:type="dxa"/>
          </w:tcPr>
          <w:p w14:paraId="2BF07DA6" w14:textId="77777777" w:rsidR="00FF0809" w:rsidRDefault="00FF0809">
            <w:pPr>
              <w:ind w:left="0" w:firstLine="0"/>
              <w:rPr>
                <w:rFonts w:ascii="Times New Roman" w:hAnsi="Times New Roman" w:cs="Times New Roman"/>
                <w:sz w:val="24"/>
              </w:rPr>
            </w:pPr>
          </w:p>
        </w:tc>
      </w:tr>
      <w:tr w:rsidR="00FF0809" w14:paraId="55A59754" w14:textId="3D3D1574" w:rsidTr="005C1482">
        <w:tc>
          <w:tcPr>
            <w:tcW w:w="5035" w:type="dxa"/>
          </w:tcPr>
          <w:p w14:paraId="3B4B5FC3" w14:textId="174C00F3" w:rsidR="00FF0809" w:rsidRPr="00E228D9" w:rsidRDefault="00E228D9" w:rsidP="00E228D9">
            <w:pPr>
              <w:pStyle w:val="ListParagraph"/>
              <w:numPr>
                <w:ilvl w:val="0"/>
                <w:numId w:val="1"/>
              </w:numPr>
              <w:rPr>
                <w:rFonts w:ascii="Times New Roman" w:hAnsi="Times New Roman" w:cs="Times New Roman"/>
                <w:sz w:val="24"/>
              </w:rPr>
            </w:pPr>
            <w:r>
              <w:rPr>
                <w:rFonts w:ascii="Times New Roman" w:hAnsi="Times New Roman" w:cs="Times New Roman"/>
                <w:sz w:val="24"/>
              </w:rPr>
              <w:t>Stratosphere</w:t>
            </w:r>
          </w:p>
        </w:tc>
        <w:tc>
          <w:tcPr>
            <w:tcW w:w="5755" w:type="dxa"/>
          </w:tcPr>
          <w:p w14:paraId="6B6CE778" w14:textId="77777777" w:rsidR="00FF0809" w:rsidRDefault="00FF0809">
            <w:pPr>
              <w:ind w:left="0" w:firstLine="0"/>
              <w:rPr>
                <w:rFonts w:ascii="Times New Roman" w:hAnsi="Times New Roman" w:cs="Times New Roman"/>
                <w:sz w:val="24"/>
              </w:rPr>
            </w:pPr>
          </w:p>
        </w:tc>
      </w:tr>
      <w:tr w:rsidR="00FF0809" w14:paraId="6137A215" w14:textId="309440A2" w:rsidTr="005C1482">
        <w:tc>
          <w:tcPr>
            <w:tcW w:w="5035" w:type="dxa"/>
          </w:tcPr>
          <w:p w14:paraId="4CAB430A" w14:textId="7416B4E8" w:rsidR="00FF0809" w:rsidRPr="00E228D9" w:rsidRDefault="00E228D9" w:rsidP="00E228D9">
            <w:pPr>
              <w:pStyle w:val="ListParagraph"/>
              <w:numPr>
                <w:ilvl w:val="0"/>
                <w:numId w:val="1"/>
              </w:numPr>
              <w:rPr>
                <w:rFonts w:ascii="Times New Roman" w:hAnsi="Times New Roman" w:cs="Times New Roman"/>
                <w:sz w:val="24"/>
              </w:rPr>
            </w:pPr>
            <w:r>
              <w:rPr>
                <w:rFonts w:ascii="Times New Roman" w:hAnsi="Times New Roman" w:cs="Times New Roman"/>
                <w:sz w:val="24"/>
              </w:rPr>
              <w:lastRenderedPageBreak/>
              <w:t>Mesosphere</w:t>
            </w:r>
          </w:p>
        </w:tc>
        <w:tc>
          <w:tcPr>
            <w:tcW w:w="5755" w:type="dxa"/>
          </w:tcPr>
          <w:p w14:paraId="4280500F" w14:textId="77777777" w:rsidR="00FF0809" w:rsidRDefault="00FF0809">
            <w:pPr>
              <w:ind w:left="0" w:firstLine="0"/>
              <w:rPr>
                <w:rFonts w:ascii="Times New Roman" w:hAnsi="Times New Roman" w:cs="Times New Roman"/>
                <w:sz w:val="24"/>
              </w:rPr>
            </w:pPr>
          </w:p>
        </w:tc>
      </w:tr>
      <w:tr w:rsidR="00FF0809" w14:paraId="1A4F05DF" w14:textId="0FEEDA0C" w:rsidTr="005C1482">
        <w:tc>
          <w:tcPr>
            <w:tcW w:w="5035" w:type="dxa"/>
          </w:tcPr>
          <w:p w14:paraId="2E51FC76" w14:textId="2F76A603" w:rsidR="00FF0809" w:rsidRPr="00C556F2" w:rsidRDefault="00C556F2" w:rsidP="00C556F2">
            <w:pPr>
              <w:pStyle w:val="ListParagraph"/>
              <w:numPr>
                <w:ilvl w:val="0"/>
                <w:numId w:val="1"/>
              </w:numPr>
              <w:rPr>
                <w:rFonts w:ascii="Times New Roman" w:hAnsi="Times New Roman" w:cs="Times New Roman"/>
                <w:sz w:val="24"/>
              </w:rPr>
            </w:pPr>
            <w:r>
              <w:rPr>
                <w:rFonts w:ascii="Times New Roman" w:hAnsi="Times New Roman" w:cs="Times New Roman"/>
                <w:sz w:val="24"/>
              </w:rPr>
              <w:t>Thermosphere</w:t>
            </w:r>
          </w:p>
        </w:tc>
        <w:tc>
          <w:tcPr>
            <w:tcW w:w="5755" w:type="dxa"/>
          </w:tcPr>
          <w:p w14:paraId="592FB249" w14:textId="77777777" w:rsidR="00FF0809" w:rsidRDefault="00FF0809">
            <w:pPr>
              <w:ind w:left="0" w:firstLine="0"/>
              <w:rPr>
                <w:rFonts w:ascii="Times New Roman" w:hAnsi="Times New Roman" w:cs="Times New Roman"/>
                <w:sz w:val="24"/>
              </w:rPr>
            </w:pPr>
          </w:p>
        </w:tc>
      </w:tr>
      <w:tr w:rsidR="00C556F2" w14:paraId="24EA9BA7" w14:textId="77777777" w:rsidTr="005C1482">
        <w:tc>
          <w:tcPr>
            <w:tcW w:w="5035" w:type="dxa"/>
          </w:tcPr>
          <w:p w14:paraId="71277344" w14:textId="12B20755" w:rsidR="00C556F2" w:rsidRDefault="00C556F2" w:rsidP="00C556F2">
            <w:pPr>
              <w:pStyle w:val="ListParagraph"/>
              <w:numPr>
                <w:ilvl w:val="0"/>
                <w:numId w:val="1"/>
              </w:numPr>
              <w:rPr>
                <w:rFonts w:ascii="Times New Roman" w:hAnsi="Times New Roman" w:cs="Times New Roman"/>
                <w:sz w:val="24"/>
              </w:rPr>
            </w:pPr>
            <w:r>
              <w:rPr>
                <w:rFonts w:ascii="Times New Roman" w:hAnsi="Times New Roman" w:cs="Times New Roman"/>
                <w:sz w:val="24"/>
              </w:rPr>
              <w:t>Exosphere</w:t>
            </w:r>
          </w:p>
        </w:tc>
        <w:tc>
          <w:tcPr>
            <w:tcW w:w="5755" w:type="dxa"/>
          </w:tcPr>
          <w:p w14:paraId="117DDF42" w14:textId="77777777" w:rsidR="00C556F2" w:rsidRDefault="00C556F2">
            <w:pPr>
              <w:ind w:left="0" w:firstLine="0"/>
              <w:rPr>
                <w:rFonts w:ascii="Times New Roman" w:hAnsi="Times New Roman" w:cs="Times New Roman"/>
                <w:sz w:val="24"/>
              </w:rPr>
            </w:pPr>
          </w:p>
        </w:tc>
      </w:tr>
      <w:tr w:rsidR="00C556F2" w14:paraId="6740633C" w14:textId="77777777" w:rsidTr="005C1482">
        <w:tc>
          <w:tcPr>
            <w:tcW w:w="5035" w:type="dxa"/>
          </w:tcPr>
          <w:p w14:paraId="654FB896" w14:textId="65FF0AB8" w:rsidR="00C556F2" w:rsidRDefault="00C556F2" w:rsidP="00C556F2">
            <w:pPr>
              <w:pStyle w:val="ListParagraph"/>
              <w:numPr>
                <w:ilvl w:val="0"/>
                <w:numId w:val="1"/>
              </w:numPr>
              <w:rPr>
                <w:rFonts w:ascii="Times New Roman" w:hAnsi="Times New Roman" w:cs="Times New Roman"/>
                <w:sz w:val="24"/>
              </w:rPr>
            </w:pPr>
            <w:r>
              <w:rPr>
                <w:rFonts w:ascii="Times New Roman" w:hAnsi="Times New Roman" w:cs="Times New Roman"/>
                <w:sz w:val="24"/>
              </w:rPr>
              <w:t>Ionosphere</w:t>
            </w:r>
          </w:p>
        </w:tc>
        <w:tc>
          <w:tcPr>
            <w:tcW w:w="5755" w:type="dxa"/>
          </w:tcPr>
          <w:p w14:paraId="3E69431C" w14:textId="77777777" w:rsidR="00C556F2" w:rsidRDefault="00C556F2">
            <w:pPr>
              <w:ind w:left="0" w:firstLine="0"/>
              <w:rPr>
                <w:rFonts w:ascii="Times New Roman" w:hAnsi="Times New Roman" w:cs="Times New Roman"/>
                <w:sz w:val="24"/>
              </w:rPr>
            </w:pPr>
          </w:p>
        </w:tc>
      </w:tr>
      <w:tr w:rsidR="00C556F2" w14:paraId="5C15F724" w14:textId="77777777" w:rsidTr="005C1482">
        <w:tc>
          <w:tcPr>
            <w:tcW w:w="5035" w:type="dxa"/>
          </w:tcPr>
          <w:p w14:paraId="7E9F8BB6" w14:textId="7DAC1748" w:rsidR="00C556F2" w:rsidRDefault="00C556F2" w:rsidP="00C556F2">
            <w:pPr>
              <w:pStyle w:val="ListParagraph"/>
              <w:numPr>
                <w:ilvl w:val="0"/>
                <w:numId w:val="1"/>
              </w:numPr>
              <w:rPr>
                <w:rFonts w:ascii="Times New Roman" w:hAnsi="Times New Roman" w:cs="Times New Roman"/>
                <w:sz w:val="24"/>
              </w:rPr>
            </w:pPr>
            <w:r>
              <w:rPr>
                <w:rFonts w:ascii="Times New Roman" w:hAnsi="Times New Roman" w:cs="Times New Roman"/>
                <w:sz w:val="24"/>
              </w:rPr>
              <w:t>Ions</w:t>
            </w:r>
          </w:p>
        </w:tc>
        <w:tc>
          <w:tcPr>
            <w:tcW w:w="5755" w:type="dxa"/>
          </w:tcPr>
          <w:p w14:paraId="49BFBF2D" w14:textId="77777777" w:rsidR="00C556F2" w:rsidRDefault="00C556F2">
            <w:pPr>
              <w:ind w:left="0" w:firstLine="0"/>
              <w:rPr>
                <w:rFonts w:ascii="Times New Roman" w:hAnsi="Times New Roman" w:cs="Times New Roman"/>
                <w:sz w:val="24"/>
              </w:rPr>
            </w:pPr>
          </w:p>
        </w:tc>
      </w:tr>
      <w:tr w:rsidR="00C556F2" w14:paraId="50D6F8F7" w14:textId="77777777" w:rsidTr="005C1482">
        <w:tc>
          <w:tcPr>
            <w:tcW w:w="5035" w:type="dxa"/>
            <w:shd w:val="clear" w:color="auto" w:fill="D0CECE" w:themeFill="background2" w:themeFillShade="E6"/>
          </w:tcPr>
          <w:p w14:paraId="24E69880" w14:textId="08CF76FE" w:rsidR="00C556F2" w:rsidRPr="005C1482" w:rsidRDefault="00C556F2" w:rsidP="00C556F2">
            <w:pPr>
              <w:rPr>
                <w:rFonts w:ascii="Times New Roman" w:hAnsi="Times New Roman" w:cs="Times New Roman"/>
                <w:b/>
                <w:bCs/>
                <w:sz w:val="24"/>
              </w:rPr>
            </w:pPr>
            <w:r w:rsidRPr="005C1482">
              <w:rPr>
                <w:rFonts w:ascii="Times New Roman" w:hAnsi="Times New Roman" w:cs="Times New Roman"/>
                <w:b/>
                <w:bCs/>
                <w:sz w:val="24"/>
              </w:rPr>
              <w:t>Answer the following questions.</w:t>
            </w:r>
          </w:p>
        </w:tc>
        <w:tc>
          <w:tcPr>
            <w:tcW w:w="5755" w:type="dxa"/>
            <w:shd w:val="clear" w:color="auto" w:fill="D0CECE" w:themeFill="background2" w:themeFillShade="E6"/>
          </w:tcPr>
          <w:p w14:paraId="3D751C99" w14:textId="0F646F23" w:rsidR="00C556F2" w:rsidRPr="005C1482" w:rsidRDefault="00C556F2">
            <w:pPr>
              <w:ind w:left="0" w:firstLine="0"/>
              <w:rPr>
                <w:rFonts w:ascii="Times New Roman" w:hAnsi="Times New Roman" w:cs="Times New Roman"/>
                <w:b/>
                <w:bCs/>
                <w:sz w:val="24"/>
              </w:rPr>
            </w:pPr>
            <w:r w:rsidRPr="005C1482">
              <w:rPr>
                <w:rFonts w:ascii="Times New Roman" w:hAnsi="Times New Roman" w:cs="Times New Roman"/>
                <w:b/>
                <w:bCs/>
                <w:sz w:val="24"/>
              </w:rPr>
              <w:t>Answers</w:t>
            </w:r>
          </w:p>
        </w:tc>
      </w:tr>
      <w:tr w:rsidR="00C556F2" w14:paraId="0A225C99" w14:textId="77777777" w:rsidTr="005C1482">
        <w:tc>
          <w:tcPr>
            <w:tcW w:w="5035" w:type="dxa"/>
          </w:tcPr>
          <w:p w14:paraId="5F9EE6A5" w14:textId="4C69CC1B" w:rsidR="00C556F2" w:rsidRDefault="00C556F2" w:rsidP="00C556F2">
            <w:pPr>
              <w:pStyle w:val="ListParagraph"/>
              <w:numPr>
                <w:ilvl w:val="0"/>
                <w:numId w:val="1"/>
              </w:numPr>
              <w:rPr>
                <w:rFonts w:ascii="Times New Roman" w:hAnsi="Times New Roman" w:cs="Times New Roman"/>
                <w:sz w:val="24"/>
              </w:rPr>
            </w:pPr>
            <w:r>
              <w:rPr>
                <w:rFonts w:ascii="Times New Roman" w:hAnsi="Times New Roman" w:cs="Times New Roman"/>
                <w:sz w:val="24"/>
              </w:rPr>
              <w:t>What two main gases make up the atmosphere? What percentages of the atmosphere do each make up?</w:t>
            </w:r>
          </w:p>
        </w:tc>
        <w:tc>
          <w:tcPr>
            <w:tcW w:w="5755" w:type="dxa"/>
          </w:tcPr>
          <w:p w14:paraId="6E0327FF" w14:textId="77777777" w:rsidR="00C556F2" w:rsidRDefault="00C556F2">
            <w:pPr>
              <w:ind w:left="0" w:firstLine="0"/>
              <w:rPr>
                <w:rFonts w:ascii="Times New Roman" w:hAnsi="Times New Roman" w:cs="Times New Roman"/>
                <w:sz w:val="24"/>
              </w:rPr>
            </w:pPr>
          </w:p>
        </w:tc>
      </w:tr>
      <w:tr w:rsidR="00C556F2" w14:paraId="2C437D44" w14:textId="77777777" w:rsidTr="005C1482">
        <w:tc>
          <w:tcPr>
            <w:tcW w:w="5035" w:type="dxa"/>
          </w:tcPr>
          <w:p w14:paraId="68B495B8" w14:textId="70CC0C4D" w:rsidR="00C556F2" w:rsidRDefault="00C556F2" w:rsidP="00C556F2">
            <w:pPr>
              <w:pStyle w:val="ListParagraph"/>
              <w:numPr>
                <w:ilvl w:val="0"/>
                <w:numId w:val="1"/>
              </w:numPr>
              <w:rPr>
                <w:rFonts w:ascii="Times New Roman" w:hAnsi="Times New Roman" w:cs="Times New Roman"/>
                <w:sz w:val="24"/>
              </w:rPr>
            </w:pPr>
            <w:r>
              <w:rPr>
                <w:rFonts w:ascii="Times New Roman" w:hAnsi="Times New Roman" w:cs="Times New Roman"/>
                <w:sz w:val="24"/>
              </w:rPr>
              <w:t>What ga</w:t>
            </w:r>
            <w:r w:rsidR="007F4718">
              <w:rPr>
                <w:rFonts w:ascii="Times New Roman" w:hAnsi="Times New Roman" w:cs="Times New Roman"/>
                <w:sz w:val="24"/>
              </w:rPr>
              <w:t>s</w:t>
            </w:r>
            <w:r>
              <w:rPr>
                <w:rFonts w:ascii="Times New Roman" w:hAnsi="Times New Roman" w:cs="Times New Roman"/>
                <w:sz w:val="24"/>
              </w:rPr>
              <w:t>es make-up the other 1% of the atmosphere?</w:t>
            </w:r>
          </w:p>
        </w:tc>
        <w:tc>
          <w:tcPr>
            <w:tcW w:w="5755" w:type="dxa"/>
          </w:tcPr>
          <w:p w14:paraId="72E091BA" w14:textId="77777777" w:rsidR="00C556F2" w:rsidRDefault="00C556F2">
            <w:pPr>
              <w:ind w:left="0" w:firstLine="0"/>
              <w:rPr>
                <w:rFonts w:ascii="Times New Roman" w:hAnsi="Times New Roman" w:cs="Times New Roman"/>
                <w:sz w:val="24"/>
              </w:rPr>
            </w:pPr>
          </w:p>
        </w:tc>
      </w:tr>
      <w:tr w:rsidR="00C556F2" w14:paraId="5D2A96AD" w14:textId="77777777" w:rsidTr="005C1482">
        <w:tc>
          <w:tcPr>
            <w:tcW w:w="5035" w:type="dxa"/>
          </w:tcPr>
          <w:p w14:paraId="1DF6D17F" w14:textId="0F189220" w:rsidR="00C556F2" w:rsidRDefault="00C556F2" w:rsidP="00C556F2">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Explain which gases are used by </w:t>
            </w:r>
            <w:r w:rsidRPr="005C1482">
              <w:rPr>
                <w:rFonts w:ascii="Times New Roman" w:hAnsi="Times New Roman" w:cs="Times New Roman"/>
                <w:b/>
                <w:bCs/>
                <w:sz w:val="24"/>
              </w:rPr>
              <w:t>plants</w:t>
            </w:r>
            <w:r>
              <w:rPr>
                <w:rFonts w:ascii="Times New Roman" w:hAnsi="Times New Roman" w:cs="Times New Roman"/>
                <w:sz w:val="24"/>
              </w:rPr>
              <w:t>.</w:t>
            </w:r>
            <w:r w:rsidR="005C1482">
              <w:rPr>
                <w:rFonts w:ascii="Times New Roman" w:hAnsi="Times New Roman" w:cs="Times New Roman"/>
                <w:sz w:val="24"/>
              </w:rPr>
              <w:t xml:space="preserve"> </w:t>
            </w:r>
            <w:r>
              <w:rPr>
                <w:rFonts w:ascii="Times New Roman" w:hAnsi="Times New Roman" w:cs="Times New Roman"/>
                <w:sz w:val="24"/>
              </w:rPr>
              <w:t xml:space="preserve">Explain which gases are used by </w:t>
            </w:r>
            <w:r w:rsidRPr="005C1482">
              <w:rPr>
                <w:rFonts w:ascii="Times New Roman" w:hAnsi="Times New Roman" w:cs="Times New Roman"/>
                <w:b/>
                <w:bCs/>
                <w:sz w:val="24"/>
              </w:rPr>
              <w:t>animals</w:t>
            </w:r>
            <w:r>
              <w:rPr>
                <w:rFonts w:ascii="Times New Roman" w:hAnsi="Times New Roman" w:cs="Times New Roman"/>
                <w:sz w:val="24"/>
              </w:rPr>
              <w:t xml:space="preserve">. </w:t>
            </w:r>
          </w:p>
        </w:tc>
        <w:tc>
          <w:tcPr>
            <w:tcW w:w="5755" w:type="dxa"/>
          </w:tcPr>
          <w:p w14:paraId="20CFC0F7" w14:textId="77777777" w:rsidR="00C556F2" w:rsidRDefault="00C556F2">
            <w:pPr>
              <w:ind w:left="0" w:firstLine="0"/>
              <w:rPr>
                <w:rFonts w:ascii="Times New Roman" w:hAnsi="Times New Roman" w:cs="Times New Roman"/>
                <w:sz w:val="24"/>
              </w:rPr>
            </w:pPr>
          </w:p>
        </w:tc>
      </w:tr>
      <w:tr w:rsidR="00C556F2" w14:paraId="2E2D1729" w14:textId="77777777" w:rsidTr="005C1482">
        <w:tc>
          <w:tcPr>
            <w:tcW w:w="5035" w:type="dxa"/>
          </w:tcPr>
          <w:p w14:paraId="4F54FCA9" w14:textId="5B9F8B68" w:rsidR="00C556F2" w:rsidRDefault="00C556F2" w:rsidP="00C556F2">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In which layer would we find ozone? What is the effect of ozone on this layer? </w:t>
            </w:r>
          </w:p>
        </w:tc>
        <w:tc>
          <w:tcPr>
            <w:tcW w:w="5755" w:type="dxa"/>
          </w:tcPr>
          <w:p w14:paraId="0A6DB7B3" w14:textId="77777777" w:rsidR="00C556F2" w:rsidRDefault="00C556F2">
            <w:pPr>
              <w:ind w:left="0" w:firstLine="0"/>
              <w:rPr>
                <w:rFonts w:ascii="Times New Roman" w:hAnsi="Times New Roman" w:cs="Times New Roman"/>
                <w:sz w:val="24"/>
              </w:rPr>
            </w:pPr>
          </w:p>
        </w:tc>
      </w:tr>
      <w:tr w:rsidR="0075258B" w14:paraId="69BC3855" w14:textId="77777777" w:rsidTr="005C1482">
        <w:tc>
          <w:tcPr>
            <w:tcW w:w="5035" w:type="dxa"/>
          </w:tcPr>
          <w:p w14:paraId="34F11FD9" w14:textId="0DDB199A" w:rsidR="0075258B" w:rsidRDefault="0075258B" w:rsidP="00C556F2">
            <w:pPr>
              <w:pStyle w:val="ListParagraph"/>
              <w:numPr>
                <w:ilvl w:val="0"/>
                <w:numId w:val="1"/>
              </w:numPr>
              <w:rPr>
                <w:rFonts w:ascii="Times New Roman" w:hAnsi="Times New Roman" w:cs="Times New Roman"/>
                <w:sz w:val="24"/>
              </w:rPr>
            </w:pPr>
            <w:r>
              <w:rPr>
                <w:rFonts w:ascii="Times New Roman" w:hAnsi="Times New Roman" w:cs="Times New Roman"/>
                <w:sz w:val="24"/>
              </w:rPr>
              <w:t>What is the main idea of the text? What are 3 pieces of evidence that support the main idea?</w:t>
            </w:r>
          </w:p>
        </w:tc>
        <w:tc>
          <w:tcPr>
            <w:tcW w:w="5755" w:type="dxa"/>
          </w:tcPr>
          <w:p w14:paraId="215F8D4B" w14:textId="77777777" w:rsidR="0075258B" w:rsidRDefault="0075258B">
            <w:pPr>
              <w:ind w:left="0" w:firstLine="0"/>
              <w:rPr>
                <w:rFonts w:ascii="Times New Roman" w:hAnsi="Times New Roman" w:cs="Times New Roman"/>
                <w:sz w:val="24"/>
              </w:rPr>
            </w:pPr>
          </w:p>
        </w:tc>
      </w:tr>
      <w:tr w:rsidR="00C556F2" w14:paraId="3B89856F" w14:textId="77777777" w:rsidTr="005C1482">
        <w:tc>
          <w:tcPr>
            <w:tcW w:w="5035" w:type="dxa"/>
          </w:tcPr>
          <w:p w14:paraId="3989D3CC" w14:textId="183EB156" w:rsidR="00C556F2" w:rsidRPr="005C1482" w:rsidRDefault="00C556F2" w:rsidP="005C1482">
            <w:pPr>
              <w:pStyle w:val="ListParagraph"/>
              <w:numPr>
                <w:ilvl w:val="0"/>
                <w:numId w:val="1"/>
              </w:numPr>
              <w:rPr>
                <w:rFonts w:ascii="Times New Roman" w:hAnsi="Times New Roman" w:cs="Times New Roman"/>
                <w:sz w:val="24"/>
              </w:rPr>
            </w:pPr>
            <w:r w:rsidRPr="005C1482">
              <w:rPr>
                <w:rFonts w:ascii="Times New Roman" w:hAnsi="Times New Roman" w:cs="Times New Roman"/>
                <w:sz w:val="24"/>
              </w:rPr>
              <w:t xml:space="preserve">Use the words below to label the layers of the </w:t>
            </w:r>
            <w:r w:rsidR="008F0BCB" w:rsidRPr="005C1482">
              <w:rPr>
                <w:rFonts w:ascii="Times New Roman" w:hAnsi="Times New Roman" w:cs="Times New Roman"/>
                <w:sz w:val="24"/>
              </w:rPr>
              <w:t>atmosphere.</w:t>
            </w:r>
          </w:p>
          <w:tbl>
            <w:tblPr>
              <w:tblStyle w:val="TableGrid"/>
              <w:tblW w:w="0" w:type="auto"/>
              <w:jc w:val="center"/>
              <w:tblLook w:val="04A0" w:firstRow="1" w:lastRow="0" w:firstColumn="1" w:lastColumn="0" w:noHBand="0" w:noVBand="1"/>
            </w:tblPr>
            <w:tblGrid>
              <w:gridCol w:w="1676"/>
            </w:tblGrid>
            <w:tr w:rsidR="008F0BCB" w14:paraId="0D5A39F6" w14:textId="77777777" w:rsidTr="003B6492">
              <w:trPr>
                <w:jc w:val="center"/>
              </w:trPr>
              <w:tc>
                <w:tcPr>
                  <w:tcW w:w="1676" w:type="dxa"/>
                </w:tcPr>
                <w:p w14:paraId="65A88744" w14:textId="0DF7DD76" w:rsidR="008F0BCB" w:rsidRDefault="003B6492" w:rsidP="00C556F2">
                  <w:pPr>
                    <w:ind w:left="0" w:firstLine="0"/>
                    <w:rPr>
                      <w:rFonts w:ascii="Times New Roman" w:hAnsi="Times New Roman" w:cs="Times New Roman"/>
                      <w:sz w:val="24"/>
                    </w:rPr>
                  </w:pPr>
                  <w:r>
                    <w:rPr>
                      <w:rFonts w:ascii="Times New Roman" w:hAnsi="Times New Roman" w:cs="Times New Roman"/>
                      <w:sz w:val="24"/>
                    </w:rPr>
                    <w:t>Exosphere</w:t>
                  </w:r>
                </w:p>
              </w:tc>
            </w:tr>
            <w:tr w:rsidR="008F0BCB" w14:paraId="76D91CDF" w14:textId="77777777" w:rsidTr="003B6492">
              <w:trPr>
                <w:jc w:val="center"/>
              </w:trPr>
              <w:tc>
                <w:tcPr>
                  <w:tcW w:w="1676" w:type="dxa"/>
                </w:tcPr>
                <w:p w14:paraId="596E4850" w14:textId="5FFB9C0B" w:rsidR="008F0BCB" w:rsidRDefault="003B6492" w:rsidP="00C556F2">
                  <w:pPr>
                    <w:ind w:left="0" w:firstLine="0"/>
                    <w:rPr>
                      <w:rFonts w:ascii="Times New Roman" w:hAnsi="Times New Roman" w:cs="Times New Roman"/>
                      <w:sz w:val="24"/>
                    </w:rPr>
                  </w:pPr>
                  <w:r>
                    <w:rPr>
                      <w:rFonts w:ascii="Times New Roman" w:hAnsi="Times New Roman" w:cs="Times New Roman"/>
                      <w:sz w:val="24"/>
                    </w:rPr>
                    <w:t>Mesosphere</w:t>
                  </w:r>
                </w:p>
              </w:tc>
            </w:tr>
            <w:tr w:rsidR="008F0BCB" w14:paraId="59C3AFA9" w14:textId="77777777" w:rsidTr="003B6492">
              <w:trPr>
                <w:jc w:val="center"/>
              </w:trPr>
              <w:tc>
                <w:tcPr>
                  <w:tcW w:w="1676" w:type="dxa"/>
                </w:tcPr>
                <w:p w14:paraId="023581DD" w14:textId="607020C0" w:rsidR="008F0BCB" w:rsidRDefault="003B6492" w:rsidP="00C556F2">
                  <w:pPr>
                    <w:ind w:left="0" w:firstLine="0"/>
                    <w:rPr>
                      <w:rFonts w:ascii="Times New Roman" w:hAnsi="Times New Roman" w:cs="Times New Roman"/>
                      <w:sz w:val="24"/>
                    </w:rPr>
                  </w:pPr>
                  <w:r>
                    <w:rPr>
                      <w:rFonts w:ascii="Times New Roman" w:hAnsi="Times New Roman" w:cs="Times New Roman"/>
                      <w:sz w:val="24"/>
                    </w:rPr>
                    <w:t>Thermosphere</w:t>
                  </w:r>
                </w:p>
              </w:tc>
            </w:tr>
            <w:tr w:rsidR="008F0BCB" w14:paraId="2648C8AC" w14:textId="77777777" w:rsidTr="003B6492">
              <w:trPr>
                <w:jc w:val="center"/>
              </w:trPr>
              <w:tc>
                <w:tcPr>
                  <w:tcW w:w="1676" w:type="dxa"/>
                </w:tcPr>
                <w:p w14:paraId="4336BEF6" w14:textId="340A39DA" w:rsidR="008F0BCB" w:rsidRDefault="003B6492" w:rsidP="00C556F2">
                  <w:pPr>
                    <w:ind w:left="0" w:firstLine="0"/>
                    <w:rPr>
                      <w:rFonts w:ascii="Times New Roman" w:hAnsi="Times New Roman" w:cs="Times New Roman"/>
                      <w:sz w:val="24"/>
                    </w:rPr>
                  </w:pPr>
                  <w:r>
                    <w:rPr>
                      <w:rFonts w:ascii="Times New Roman" w:hAnsi="Times New Roman" w:cs="Times New Roman"/>
                      <w:sz w:val="24"/>
                    </w:rPr>
                    <w:t>Troposphere</w:t>
                  </w:r>
                </w:p>
              </w:tc>
            </w:tr>
            <w:tr w:rsidR="008F0BCB" w14:paraId="344185C2" w14:textId="77777777" w:rsidTr="003B6492">
              <w:trPr>
                <w:jc w:val="center"/>
              </w:trPr>
              <w:tc>
                <w:tcPr>
                  <w:tcW w:w="1676" w:type="dxa"/>
                </w:tcPr>
                <w:p w14:paraId="51473823" w14:textId="60B41D19" w:rsidR="008F0BCB" w:rsidRDefault="003B6492" w:rsidP="00C556F2">
                  <w:pPr>
                    <w:ind w:left="0" w:firstLine="0"/>
                    <w:rPr>
                      <w:rFonts w:ascii="Times New Roman" w:hAnsi="Times New Roman" w:cs="Times New Roman"/>
                      <w:sz w:val="24"/>
                    </w:rPr>
                  </w:pPr>
                  <w:r>
                    <w:rPr>
                      <w:rFonts w:ascii="Times New Roman" w:hAnsi="Times New Roman" w:cs="Times New Roman"/>
                      <w:sz w:val="24"/>
                    </w:rPr>
                    <w:t>Stratosphere</w:t>
                  </w:r>
                </w:p>
              </w:tc>
            </w:tr>
          </w:tbl>
          <w:p w14:paraId="42C1A0CF" w14:textId="1A986A0E" w:rsidR="008F0BCB" w:rsidRPr="00C556F2" w:rsidRDefault="008F0BCB" w:rsidP="00C556F2">
            <w:pPr>
              <w:rPr>
                <w:rFonts w:ascii="Times New Roman" w:hAnsi="Times New Roman" w:cs="Times New Roman"/>
                <w:sz w:val="24"/>
              </w:rPr>
            </w:pPr>
            <w:r>
              <w:rPr>
                <w:rFonts w:ascii="Times New Roman" w:hAnsi="Times New Roman" w:cs="Times New Roman"/>
                <w:sz w:val="24"/>
              </w:rPr>
              <w:br/>
            </w:r>
          </w:p>
        </w:tc>
        <w:tc>
          <w:tcPr>
            <w:tcW w:w="5755" w:type="dxa"/>
          </w:tcPr>
          <w:p w14:paraId="194307A8" w14:textId="5CB37274" w:rsidR="00C556F2" w:rsidRDefault="005C1482">
            <w:pPr>
              <w:ind w:left="0" w:firstLine="0"/>
              <w:rPr>
                <w:rFonts w:ascii="Times New Roman" w:hAnsi="Times New Roman" w:cs="Times New Roman"/>
                <w:sz w:val="24"/>
              </w:rPr>
            </w:pPr>
            <w:r>
              <w:rPr>
                <w:rFonts w:ascii="Times New Roman" w:hAnsi="Times New Roman" w:cs="Times New Roman"/>
                <w:noProof/>
                <w:sz w:val="24"/>
              </w:rPr>
              <w:drawing>
                <wp:inline distT="0" distB="0" distL="0" distR="0" wp14:anchorId="6B3ABDBB" wp14:editId="4FDBF131">
                  <wp:extent cx="3248025" cy="3928201"/>
                  <wp:effectExtent l="0" t="0" r="0" b="0"/>
                  <wp:docPr id="3" name="Picture 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funnel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58553" cy="3940933"/>
                          </a:xfrm>
                          <a:prstGeom prst="rect">
                            <a:avLst/>
                          </a:prstGeom>
                        </pic:spPr>
                      </pic:pic>
                    </a:graphicData>
                  </a:graphic>
                </wp:inline>
              </w:drawing>
            </w:r>
          </w:p>
        </w:tc>
      </w:tr>
    </w:tbl>
    <w:p w14:paraId="6C0179B3" w14:textId="77777777" w:rsidR="003F1F62" w:rsidRPr="00226B66" w:rsidRDefault="003F1F62">
      <w:pPr>
        <w:ind w:left="0"/>
        <w:rPr>
          <w:rFonts w:ascii="Times New Roman" w:hAnsi="Times New Roman" w:cs="Times New Roman"/>
          <w:sz w:val="24"/>
        </w:rPr>
      </w:pPr>
    </w:p>
    <w:sectPr w:rsidR="003F1F62" w:rsidRPr="00226B66" w:rsidSect="009C5681">
      <w:pgSz w:w="12240" w:h="15840"/>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756F" w14:textId="77777777" w:rsidR="007F5BD7" w:rsidRDefault="007F5BD7" w:rsidP="009C5681">
      <w:pPr>
        <w:spacing w:after="0" w:line="240" w:lineRule="auto"/>
      </w:pPr>
      <w:r>
        <w:separator/>
      </w:r>
    </w:p>
  </w:endnote>
  <w:endnote w:type="continuationSeparator" w:id="0">
    <w:p w14:paraId="4261492E" w14:textId="77777777" w:rsidR="007F5BD7" w:rsidRDefault="007F5BD7" w:rsidP="009C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370C" w14:textId="77777777" w:rsidR="007F5BD7" w:rsidRDefault="007F5BD7" w:rsidP="009C5681">
      <w:pPr>
        <w:spacing w:after="0" w:line="240" w:lineRule="auto"/>
      </w:pPr>
      <w:r>
        <w:separator/>
      </w:r>
    </w:p>
  </w:footnote>
  <w:footnote w:type="continuationSeparator" w:id="0">
    <w:p w14:paraId="331CF316" w14:textId="77777777" w:rsidR="007F5BD7" w:rsidRDefault="007F5BD7" w:rsidP="009C5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D278F"/>
    <w:multiLevelType w:val="hybridMultilevel"/>
    <w:tmpl w:val="F6BA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12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6F"/>
    <w:rsid w:val="00226B66"/>
    <w:rsid w:val="00310F84"/>
    <w:rsid w:val="003B6492"/>
    <w:rsid w:val="003F1F62"/>
    <w:rsid w:val="003F2595"/>
    <w:rsid w:val="005A336F"/>
    <w:rsid w:val="005C1482"/>
    <w:rsid w:val="00606F7F"/>
    <w:rsid w:val="00636314"/>
    <w:rsid w:val="007252B0"/>
    <w:rsid w:val="0075258B"/>
    <w:rsid w:val="00786E18"/>
    <w:rsid w:val="007F4718"/>
    <w:rsid w:val="007F5BD7"/>
    <w:rsid w:val="0086430E"/>
    <w:rsid w:val="008F0BCB"/>
    <w:rsid w:val="00963F59"/>
    <w:rsid w:val="009C5681"/>
    <w:rsid w:val="00C263C7"/>
    <w:rsid w:val="00C556F2"/>
    <w:rsid w:val="00C90BA1"/>
    <w:rsid w:val="00CD6D25"/>
    <w:rsid w:val="00DA2DAC"/>
    <w:rsid w:val="00E228D9"/>
    <w:rsid w:val="00E807BC"/>
    <w:rsid w:val="00F02113"/>
    <w:rsid w:val="00F26D6B"/>
    <w:rsid w:val="00F65BB3"/>
    <w:rsid w:val="00FF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61B3"/>
  <w15:docId w15:val="{58AD2CC4-C6FD-0F41-8F29-DAF67524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16" w:lineRule="auto"/>
      <w:ind w:left="10" w:hanging="1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681"/>
    <w:rPr>
      <w:rFonts w:ascii="Calibri" w:eastAsia="Calibri" w:hAnsi="Calibri" w:cs="Calibri"/>
      <w:color w:val="000000"/>
      <w:sz w:val="32"/>
    </w:rPr>
  </w:style>
  <w:style w:type="paragraph" w:styleId="Footer">
    <w:name w:val="footer"/>
    <w:basedOn w:val="Normal"/>
    <w:link w:val="FooterChar"/>
    <w:uiPriority w:val="99"/>
    <w:unhideWhenUsed/>
    <w:rsid w:val="009C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681"/>
    <w:rPr>
      <w:rFonts w:ascii="Calibri" w:eastAsia="Calibri" w:hAnsi="Calibri" w:cs="Calibri"/>
      <w:color w:val="000000"/>
      <w:sz w:val="32"/>
    </w:rPr>
  </w:style>
  <w:style w:type="table" w:styleId="TableGrid">
    <w:name w:val="Table Grid"/>
    <w:basedOn w:val="TableNormal"/>
    <w:uiPriority w:val="39"/>
    <w:rsid w:val="0022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 Maddalena L. (CCPS)</dc:creator>
  <cp:keywords/>
  <cp:lastModifiedBy>jake.hinz.sd@gmail.com</cp:lastModifiedBy>
  <cp:revision>3</cp:revision>
  <dcterms:created xsi:type="dcterms:W3CDTF">2022-03-16T16:30:00Z</dcterms:created>
  <dcterms:modified xsi:type="dcterms:W3CDTF">2023-03-20T14:33:00Z</dcterms:modified>
</cp:coreProperties>
</file>